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000000" w:themeFill="text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FORMULÁRIO PARA MANIFESTAÇÃO DE INTERESSE</w:t>
      </w:r>
    </w:p>
    <w:p>
      <w:pPr>
        <w:pStyle w:val="Normal"/>
        <w:shd w:val="clear" w:color="auto" w:fill="F2F2F2" w:themeFill="background1" w:themeFillShade="f2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Consultoria Individual - </w:t>
      </w:r>
      <w:r>
        <w:rPr>
          <w:rFonts w:cs="Arial" w:ascii="Arial" w:hAnsi="Arial"/>
          <w:b/>
          <w:sz w:val="20"/>
          <w:szCs w:val="20"/>
        </w:rPr>
        <w:t>A</w:t>
      </w:r>
      <w:r>
        <w:rPr>
          <w:rFonts w:cs="Arial" w:ascii="Arial" w:hAnsi="Arial"/>
          <w:b/>
          <w:i w:val="false"/>
          <w:sz w:val="20"/>
          <w:szCs w:val="20"/>
          <w:lang w:val="pt-BR"/>
        </w:rPr>
        <w:t xml:space="preserve">ssessoramento  no gerenciamento e supervisão técnica dos municípios para execução dos projetos e da metodologia do Programa Nossa Gente Paraná.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5"/>
      </w:tblGrid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Endereço:</w:t>
              <w:tab/>
              <w:tab/>
              <w:tab/>
              <w:tab/>
              <w:tab/>
              <w:tab/>
              <w:t>Nº:</w:t>
              <w:tab/>
              <w:tab/>
              <w:tab/>
              <w:t>Compl: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Bairro:</w:t>
              <w:tab/>
              <w:tab/>
              <w:tab/>
              <w:tab/>
              <w:t>Cidade:</w:t>
              <w:tab/>
              <w:tab/>
              <w:tab/>
              <w:tab/>
              <w:tab/>
              <w:t>UF: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Email:</w:t>
              <w:tab/>
              <w:tab/>
              <w:tab/>
              <w:tab/>
              <w:tab/>
              <w:tab/>
              <w:tab/>
              <w:t>Telefone: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Sexo: (  ) M  (  ) F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Estado Civil: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Formação acadêmica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Graduação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 DO CURSO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ANO DE CONCLUSÃO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Pós-graduação (lato ou strictu sensu)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 DO CURSO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ANO DE CONCLUSÃO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Experiência profissional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Experiência mínima de 10 (dez) anos de atuação como profissional de nível superior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Experiência mínima de 5 (cinco) anos de atuação em serviços, programas ou projetos relacionados à política da Assistência Social, no atendimento direto ao público-alvo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2"/>
        <w:gridCol w:w="979"/>
        <w:gridCol w:w="3805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spacing w:lineRule="auto" w:line="360"/>
        <w:ind w:righ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Experiência mínima de 1 (um) ano de atuação profissional na função de gestor, chefia ou coordenador de equipes</w:t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(  ) SIM  (  ) NÃO</w:t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2"/>
        <w:gridCol w:w="979"/>
        <w:gridCol w:w="3805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701" w:right="1701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Experiência profissional na gestão e/ou coordenação de equipes multidisciplinares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ontedodatabela"/>
        <w:shd w:fill="FFFFFF" w:val="clear"/>
        <w:tabs>
          <w:tab w:val="clear" w:pos="708"/>
          <w:tab w:val="left" w:pos="952" w:leader="none"/>
        </w:tabs>
        <w:snapToGrid w:val="false"/>
        <w:spacing w:lineRule="auto" w:line="360"/>
        <w:ind w:righ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Experiência profissional em equipes de gestão de programas de enfrentamento à pobreza financiados pelo BID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br/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Conhecimentos e disponibilidade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 ) </w:t>
      </w:r>
      <w:r>
        <w:rPr>
          <w:rFonts w:cs="Arial" w:ascii="Arial" w:hAnsi="Arial"/>
          <w:b w:val="false"/>
          <w:bCs w:val="false"/>
          <w:sz w:val="20"/>
          <w:szCs w:val="20"/>
        </w:rPr>
        <w:t>Certificação em ferramentas de análise estatísticas de dados utilizadas em gestão de projetos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  ) </w:t>
      </w:r>
      <w:r>
        <w:rPr>
          <w:rFonts w:cs="Arial" w:ascii="Arial" w:hAnsi="Arial"/>
          <w:b w:val="false"/>
          <w:bCs w:val="false"/>
          <w:sz w:val="20"/>
          <w:szCs w:val="20"/>
        </w:rPr>
        <w:t>Conhecimento sobre o Sistema Único de Assistência Social (SUAS), que poderá vir a ser comprovado por realização de teste de conhecimentos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  ) </w:t>
      </w:r>
      <w:r>
        <w:rPr>
          <w:rFonts w:cs="Arial" w:ascii="Arial" w:hAnsi="Arial"/>
          <w:b w:val="false"/>
          <w:bCs w:val="false"/>
          <w:sz w:val="20"/>
          <w:szCs w:val="20"/>
        </w:rPr>
        <w:t>Conhecimento de informática: digitação, editor de texto, planilha, apresentações, email, navegação, que poderá vir a ser comprovado por realização de teste de conhecimentos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  </w:t>
      </w:r>
      <w:r>
        <w:rPr>
          <w:rFonts w:cs="Arial" w:ascii="Arial" w:hAnsi="Arial"/>
          <w:b w:val="false"/>
          <w:bCs w:val="false"/>
          <w:sz w:val="20"/>
          <w:szCs w:val="20"/>
        </w:rPr>
        <w:t>)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Disponibilidade para prestação dos serviços nos dias e horários estipulados pela contratante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  ) </w:t>
      </w:r>
      <w:r>
        <w:rPr>
          <w:rFonts w:cs="Arial" w:ascii="Arial" w:hAnsi="Arial"/>
          <w:b w:val="false"/>
          <w:bCs w:val="false"/>
          <w:sz w:val="20"/>
          <w:szCs w:val="20"/>
        </w:rPr>
        <w:t>Disponibilidade para viajar a trabalho por todo o Estado do Paraná para realização das atividades.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Outras informações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Declaro </w:t>
      </w:r>
      <w:r>
        <w:rPr>
          <w:rFonts w:cs="Arial" w:ascii="Arial" w:hAnsi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Declaro </w:t>
      </w:r>
      <w:r>
        <w:rPr>
          <w:rFonts w:cs="Arial" w:ascii="Arial" w:hAnsi="Arial"/>
          <w:sz w:val="20"/>
          <w:szCs w:val="20"/>
        </w:rPr>
        <w:t xml:space="preserve">ainda que a formação acadêmica e experiência profissionalpodem ser comprovados por meio de documentação original, quando requisitada pelo Governo do Paraná.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Local, data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do(a) candidato(a)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597025" cy="6991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1753235</wp:posOffset>
          </wp:positionH>
          <wp:positionV relativeFrom="paragraph">
            <wp:posOffset>-67945</wp:posOffset>
          </wp:positionV>
          <wp:extent cx="2008505" cy="86614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4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401e49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01e4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93f91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401e4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01e4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839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1B89F-7690-4E6D-8278-32E3A7A6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LibreOffice/7.2.6.2$Windows_X86_64 LibreOffice_project/b0ec3a565991f7569a5a7f5d24fed7f52653d754</Application>
  <AppVersion>15.0000</AppVersion>
  <Pages>4</Pages>
  <Words>424</Words>
  <Characters>2309</Characters>
  <CharactersWithSpaces>2721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2021-02-25T18:25:00Z</dcterms:created>
  <dc:creator>Everton de Oliveira</dc:creator>
  <dc:description/>
  <dc:language>pt-BR</dc:language>
  <cp:lastModifiedBy/>
  <cp:lastPrinted>2022-01-21T20:28:00Z</cp:lastPrinted>
  <dcterms:modified xsi:type="dcterms:W3CDTF">2023-03-24T10:07:16Z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